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rFonts w:ascii="Muli" w:hAnsi="Muli"/>
          <w:color w:val="F36B3C"/>
          <w:sz w:val="40"/>
          <w:szCs w:val="52"/>
        </w:rPr>
      </w:pPr>
      <w:r>
        <w:rPr>
          <w:rFonts w:ascii="Muli" w:hAnsi="Muli"/>
          <w:color w:val="F36B3C"/>
          <w:sz w:val="40"/>
          <w:szCs w:val="52"/>
        </w:rPr>
        <w:t>NATIVE TITLE RESEARCH &amp; ACCESS SERVICE</w:t>
      </w:r>
    </w:p>
    <w:p>
      <w:pPr>
        <w:pStyle w:val="Heading2"/>
        <w:rPr>
          <w:rFonts w:ascii="Muli" w:hAnsi="Muli"/>
        </w:rPr>
      </w:pPr>
      <w:r>
        <w:rPr>
          <w:rFonts w:ascii="Muli" w:hAnsi="Muli"/>
        </w:rPr>
        <w:t>Client Information Form</w:t>
      </w:r>
    </w:p>
    <w:p>
      <w:pPr>
        <w:pStyle w:val="Normal"/>
        <w:spacing w:before="120" w:after="240"/>
        <w:rPr>
          <w:rFonts w:ascii="Muli" w:hAnsi="Muli"/>
        </w:rPr>
      </w:pPr>
      <w:r>
        <w:rPr>
          <w:rFonts w:ascii="Muli" w:hAnsi="Muli"/>
        </w:rPr>
        <w:t>If you are researching a Native Title claim, we can help you to locate all relevant material held in the AIATSIS Collections.</w:t>
      </w:r>
    </w:p>
    <w:tbl>
      <w:tblPr>
        <w:tblStyle w:val="NativeTitleResearchUnit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42"/>
        <w:gridCol w:w="3054"/>
        <w:gridCol w:w="1108"/>
        <w:gridCol w:w="1025"/>
        <w:gridCol w:w="1470"/>
        <w:gridCol w:w="1026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5" w:type="dxa"/>
            <w:gridSpan w:val="6"/>
            <w:tcBorders/>
            <w:shd w:color="auto" w:fill="FCDAC8" w:themeFill="accent4" w:themeFillTint="99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Your contact details:</w:t>
            </w:r>
          </w:p>
        </w:tc>
      </w:tr>
      <w:tr>
        <w:trPr/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Name:</w:t>
            </w:r>
          </w:p>
        </w:tc>
        <w:tc>
          <w:tcPr>
            <w:tcW w:w="76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</w:tr>
      <w:tr>
        <w:trPr/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Address:</w:t>
            </w:r>
          </w:p>
        </w:tc>
        <w:tc>
          <w:tcPr>
            <w:tcW w:w="76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</w:tr>
      <w:tr>
        <w:trPr/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City:</w:t>
            </w:r>
          </w:p>
        </w:tc>
        <w:tc>
          <w:tcPr>
            <w:tcW w:w="30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State:</w:t>
            </w:r>
          </w:p>
        </w:tc>
        <w:tc>
          <w:tcPr>
            <w:tcW w:w="10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  <w:tc>
          <w:tcPr>
            <w:tcW w:w="14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Postcode:</w:t>
            </w:r>
          </w:p>
        </w:tc>
        <w:tc>
          <w:tcPr>
            <w:tcW w:w="102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</w:tr>
      <w:tr>
        <w:trPr/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Email:</w:t>
            </w:r>
          </w:p>
        </w:tc>
        <w:tc>
          <w:tcPr>
            <w:tcW w:w="76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</w:tr>
      <w:tr>
        <w:trPr/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/>
                <w:b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/>
                <w:bCs/>
                <w:kern w:val="0"/>
                <w:sz w:val="26"/>
                <w:szCs w:val="26"/>
                <w:lang w:val="en-AU" w:eastAsia="en-US" w:bidi="ar-SA"/>
              </w:rPr>
              <w:t>Phone:</w:t>
            </w:r>
          </w:p>
        </w:tc>
        <w:tc>
          <w:tcPr>
            <w:tcW w:w="76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Muli" w:hAnsi="Muli" w:cs="Calibri"/>
                <w:bCs/>
                <w:sz w:val="26"/>
                <w:szCs w:val="26"/>
              </w:rPr>
            </w:pPr>
            <w:r>
              <w:rPr>
                <w:rFonts w:eastAsia="Century Gothic" w:cs="Calibri" w:ascii="Muli" w:hAnsi="Muli"/>
                <w:bCs/>
                <w:kern w:val="0"/>
                <w:sz w:val="26"/>
                <w:szCs w:val="26"/>
                <w:lang w:val="en-AU" w:eastAsia="en-US" w:bidi="ar-SA"/>
              </w:rPr>
            </w:r>
          </w:p>
        </w:tc>
      </w:tr>
    </w:tbl>
    <w:p>
      <w:pPr>
        <w:pStyle w:val="Normal"/>
        <w:rPr>
          <w:rFonts w:ascii="Muli" w:hAnsi="Muli" w:cs="Calibri"/>
          <w:b/>
          <w:b/>
          <w:bCs/>
          <w:sz w:val="26"/>
          <w:szCs w:val="26"/>
        </w:rPr>
      </w:pPr>
      <w:r>
        <w:rPr>
          <w:rFonts w:cs="Calibri" w:ascii="Muli" w:hAnsi="Muli"/>
          <w:b/>
          <w:bCs/>
          <w:sz w:val="26"/>
          <w:szCs w:val="26"/>
        </w:rPr>
        <w:t>Language group/s: eg. Kaytetye (please give no more than 5)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rPr>
          <w:rFonts w:ascii="Muli" w:hAnsi="Muli" w:cs="Calibri"/>
          <w:b/>
          <w:b/>
          <w:bCs/>
          <w:sz w:val="26"/>
          <w:szCs w:val="26"/>
        </w:rPr>
      </w:pPr>
      <w:r>
        <w:rPr>
          <w:rFonts w:cs="Calibri" w:ascii="Muli" w:hAnsi="Muli"/>
          <w:b/>
          <w:bCs/>
          <w:sz w:val="26"/>
          <w:szCs w:val="26"/>
        </w:rPr>
        <w:t>Place names: eg. Ali Curung (Please give no more than 5)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rPr>
          <w:rFonts w:ascii="Muli" w:hAnsi="Muli" w:cs="Calibri"/>
          <w:b/>
          <w:b/>
          <w:bCs/>
          <w:sz w:val="26"/>
          <w:szCs w:val="26"/>
        </w:rPr>
      </w:pPr>
      <w:r>
        <w:rPr>
          <w:rFonts w:cs="Calibri" w:ascii="Muli" w:hAnsi="Muli"/>
          <w:b/>
          <w:bCs/>
          <w:sz w:val="26"/>
          <w:szCs w:val="26"/>
        </w:rPr>
        <w:t>Personal names: eg. Margaret Robinson (please give both first and last names)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uli" w:hAnsi="Muli"/>
        </w:rPr>
      </w:pPr>
      <w:r>
        <w:rPr>
          <w:rFonts w:ascii="Muli" w:hAnsi="Muli"/>
        </w:rPr>
      </w:r>
    </w:p>
    <w:p>
      <w:pPr>
        <w:pStyle w:val="Normal"/>
        <w:rPr>
          <w:rFonts w:ascii="Muli" w:hAnsi="Muli" w:cs="Calibri Light"/>
          <w:sz w:val="21"/>
          <w:szCs w:val="21"/>
        </w:rPr>
      </w:pPr>
      <w:r>
        <w:rPr>
          <w:rFonts w:cs="Calibri Light" w:ascii="Muli" w:hAnsi="Muli"/>
          <w:sz w:val="21"/>
          <w:szCs w:val="21"/>
        </w:rPr>
      </w:r>
    </w:p>
    <w:p>
      <w:pPr>
        <w:pStyle w:val="Heading4"/>
        <w:spacing w:lineRule="auto" w:line="240" w:before="0" w:after="120"/>
        <w:rPr>
          <w:rFonts w:ascii="Muli" w:hAnsi="Muli"/>
        </w:rPr>
      </w:pPr>
      <w:r>
        <w:rPr>
          <w:rFonts w:ascii="Muli" w:hAnsi="Muli"/>
        </w:rPr>
        <w:t>Please send your completed form to:</w:t>
      </w:r>
    </w:p>
    <w:p>
      <w:pPr>
        <w:pStyle w:val="Normal"/>
        <w:spacing w:lineRule="auto" w:line="240" w:before="0" w:after="0"/>
        <w:rPr>
          <w:rFonts w:ascii="Muli" w:hAnsi="Muli"/>
        </w:rPr>
      </w:pPr>
      <w:r>
        <w:rPr>
          <w:rFonts w:ascii="Muli" w:hAnsi="Muli"/>
        </w:rPr>
        <w:t xml:space="preserve">Native Title Research &amp; Access Service: </w:t>
      </w:r>
    </w:p>
    <w:p>
      <w:pPr>
        <w:pStyle w:val="Normal"/>
        <w:tabs>
          <w:tab w:val="left" w:pos="1134" w:leader="none"/>
          <w:tab w:val="left" w:pos="3686" w:leader="none"/>
        </w:tabs>
        <w:spacing w:lineRule="auto" w:line="240" w:before="0" w:after="0"/>
        <w:rPr>
          <w:rFonts w:ascii="Muli" w:hAnsi="Muli"/>
        </w:rPr>
      </w:pPr>
      <w:r>
        <w:rPr>
          <w:rFonts w:ascii="Muli" w:hAnsi="Muli"/>
        </w:rPr>
        <w:t>Address:</w:t>
        <w:tab/>
        <w:t>GPO Box 553 Canberra ACT 2601</w:t>
      </w:r>
    </w:p>
    <w:p>
      <w:pPr>
        <w:pStyle w:val="Normal"/>
        <w:tabs>
          <w:tab w:val="left" w:pos="1134" w:leader="none"/>
          <w:tab w:val="left" w:pos="3686" w:leader="none"/>
        </w:tabs>
        <w:spacing w:lineRule="auto" w:line="240" w:before="0" w:after="0"/>
        <w:rPr>
          <w:rStyle w:val="InternetLink"/>
          <w:rFonts w:ascii="Muli" w:hAnsi="Muli"/>
        </w:rPr>
      </w:pPr>
      <w:r>
        <w:rPr>
          <w:rFonts w:ascii="Muli" w:hAnsi="Muli"/>
        </w:rPr>
        <w:t xml:space="preserve">Email: </w:t>
        <w:tab/>
      </w:r>
      <w:hyperlink r:id="rId2">
        <w:r>
          <w:rPr>
            <w:rStyle w:val="InternetLink"/>
            <w:rFonts w:ascii="Muli" w:hAnsi="Muli"/>
          </w:rPr>
          <w:t>nativetitleresearchunit@aiatsis.gov.</w:t>
        </w:r>
        <w:r>
          <w:rPr>
            <w:rStyle w:val="InternetLink"/>
            <w:rFonts w:ascii="Muli" w:hAnsi="Muli"/>
          </w:rPr>
          <w:t>au</w:t>
        </w:r>
      </w:hyperlink>
    </w:p>
    <w:p>
      <w:pPr>
        <w:pStyle w:val="Normal"/>
        <w:tabs>
          <w:tab w:val="left" w:pos="1134" w:leader="none"/>
          <w:tab w:val="left" w:pos="3686" w:leader="none"/>
        </w:tabs>
        <w:spacing w:lineRule="auto" w:line="240" w:before="0" w:after="0"/>
        <w:rPr>
          <w:rFonts w:ascii="Muli" w:hAnsi="Muli"/>
        </w:rPr>
      </w:pPr>
      <w:r>
        <w:rPr>
          <w:rFonts w:ascii="Muli" w:hAnsi="Muli"/>
        </w:rPr>
        <w:t xml:space="preserve">Phone: </w:t>
        <w:tab/>
        <w:t xml:space="preserve">02 6261 4223 </w:t>
      </w:r>
    </w:p>
    <w:p>
      <w:pPr>
        <w:pStyle w:val="Normal"/>
        <w:tabs>
          <w:tab w:val="left" w:pos="1134" w:leader="none"/>
          <w:tab w:val="left" w:pos="3686" w:leader="none"/>
        </w:tabs>
        <w:spacing w:lineRule="auto" w:line="240" w:before="0" w:after="0"/>
        <w:rPr>
          <w:rFonts w:ascii="Muli" w:hAnsi="Muli"/>
        </w:rPr>
      </w:pPr>
      <w:r>
        <w:rPr>
          <w:rFonts w:ascii="Muli" w:hAnsi="Muli"/>
        </w:rPr>
        <w:t xml:space="preserve">Fax: </w:t>
        <w:tab/>
        <w:t xml:space="preserve">02 6249 7714 </w:t>
      </w:r>
    </w:p>
    <w:sectPr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440" w:right="1440" w:gutter="0" w:header="709" w:top="2127" w:footer="680" w:bottom="737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PMingLiU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uli">
    <w:charset w:val="01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3686" w:leader="none"/>
        <w:tab w:val="left" w:pos="6628" w:leader="none"/>
        <w:tab w:val="right" w:pos="9026" w:leader="none"/>
      </w:tabs>
      <w:spacing w:before="240" w:after="0"/>
      <w:rPr>
        <w:lang w:eastAsia="en-AU"/>
      </w:rPr>
    </w:pPr>
    <w:r>
      <w:rPr>
        <w:lang w:eastAsia="en-AU"/>
      </w:rPr>
      <w:tab/>
    </w:r>
    <w:r>
      <w:rPr>
        <w:rStyle w:val="Pagenumber"/>
      </w:rPr>
      <w:t xml:space="preserve">What’s new in native title march 2015  |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0"/>
      <w:jc w:val="right"/>
      <w:rPr/>
    </w:pPr>
    <w:r>
      <w:rPr>
        <w:rStyle w:val="Pagenumber"/>
      </w:rPr>
      <w:t xml:space="preserve">What’s new in native title march 2015  |  </w:t>
    </w:r>
    <w:r>
      <w:rPr>
        <w:rStyle w:val="Pagenumber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79500"/>
          <wp:effectExtent l="0" t="0" r="0" b="0"/>
          <wp:wrapNone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79500"/>
          <wp:effectExtent l="0" t="0" r="0" b="0"/>
          <wp:wrapNone/>
          <wp:docPr id="4" name="Pictur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120" w:after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7701915</wp:posOffset>
          </wp:positionH>
          <wp:positionV relativeFrom="page">
            <wp:posOffset>1094740</wp:posOffset>
          </wp:positionV>
          <wp:extent cx="7637145" cy="10697845"/>
          <wp:effectExtent l="0" t="0" r="0" b="0"/>
          <wp:wrapNone/>
          <wp:docPr id="1" name="Picture 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3714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page">
            <wp:posOffset>171450</wp:posOffset>
          </wp:positionH>
          <wp:positionV relativeFrom="paragraph">
            <wp:posOffset>-364490</wp:posOffset>
          </wp:positionV>
          <wp:extent cx="2402205" cy="993775"/>
          <wp:effectExtent l="0" t="0" r="0" b="0"/>
          <wp:wrapTight wrapText="bothSides">
            <wp:wrapPolygon edited="0">
              <wp:start x="1880" y="0"/>
              <wp:lineTo x="1022" y="2064"/>
              <wp:lineTo x="509" y="6617"/>
              <wp:lineTo x="509" y="13243"/>
              <wp:lineTo x="1022" y="19869"/>
              <wp:lineTo x="1880" y="21109"/>
              <wp:lineTo x="4451" y="21109"/>
              <wp:lineTo x="21407" y="14070"/>
              <wp:lineTo x="21407" y="6617"/>
              <wp:lineTo x="6164" y="5378"/>
              <wp:lineTo x="4964" y="412"/>
              <wp:lineTo x="4451" y="0"/>
              <wp:lineTo x="1880" y="0"/>
            </wp:wrapPolygon>
          </wp:wrapTight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"/>
      <w:lvlJc w:val="left"/>
      <w:pPr>
        <w:tabs>
          <w:tab w:val="num" w:pos="3290"/>
        </w:tabs>
        <w:ind w:left="3290" w:hanging="454"/>
      </w:pPr>
      <w:rPr>
        <w:rFonts w:ascii="Wingdings 2" w:hAnsi="Wingdings 2" w:cs="Wingdings 2" w:hint="default"/>
        <w:sz w:val="16"/>
        <w:i w:val="false"/>
        <w:b w:val="false"/>
        <w:szCs w:val="16"/>
        <w:iCs w:val="false"/>
        <w:bCs w:val="false"/>
        <w:color w:val="FBC2A4" w:themeColor="accent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851"/>
        </w:tabs>
        <w:ind w:left="851" w:hanging="397"/>
      </w:pPr>
      <w:rPr>
        <w:rFonts w:ascii="Wingdings 2" w:hAnsi="Wingdings 2" w:cs="Wingdings 2" w:hint="default"/>
        <w:sz w:val="18"/>
        <w:i w:val="false"/>
        <w:b w:val="false"/>
        <w:color w:val="000000" w:themeColor="text1"/>
      </w:rPr>
    </w:lvl>
    <w:lvl w:ilvl="1">
      <w:start w:val="1"/>
      <w:numFmt w:val="bullet"/>
      <w:lvlText w:val="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  <w:sz w:val="18"/>
        <w:i w:val="false"/>
        <w:b w:val="false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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  <w:sz w:val="12"/>
        <w:i w:val="false"/>
        <w:b w:val="false"/>
        <w:szCs w:val="12"/>
        <w:iCs w:val="false"/>
        <w:bCs w:val="false"/>
        <w:color w:val="FBC2A4" w:themeColor="accent4"/>
      </w:rPr>
    </w:lvl>
    <w:lvl w:ilvl="1">
      <w:start w:val="1"/>
      <w:numFmt w:val="bullet"/>
      <w:lvlText w:val=""/>
      <w:lvlJc w:val="left"/>
      <w:pPr>
        <w:tabs>
          <w:tab w:val="num" w:pos="0"/>
        </w:tabs>
        <w:ind w:left="229" w:hanging="360"/>
      </w:pPr>
      <w:rPr>
        <w:rFonts w:ascii="Wingdings 2" w:hAnsi="Wingdings 2" w:cs="Wingdings 2" w:hint="default"/>
        <w:sz w:val="18"/>
        <w:i w:val="false"/>
        <w:b w:val="false"/>
        <w:color w:val="000000" w:themeColor="text1"/>
      </w:rPr>
    </w:lvl>
    <w:lvl w:ilvl="2">
      <w:start w:val="1"/>
      <w:numFmt w:val="bullet"/>
      <w:lvlText w:val=""/>
      <w:lvlJc w:val="left"/>
      <w:pPr>
        <w:tabs>
          <w:tab w:val="num" w:pos="0"/>
        </w:tabs>
        <w:ind w:left="949" w:hanging="360"/>
      </w:pPr>
      <w:rPr>
        <w:rFonts w:ascii="Wingdings" w:hAnsi="Wingdings" w:cs="Wingdings" w:hint="default"/>
        <w:sz w:val="12"/>
        <w:i w:val="false"/>
        <w:b w:val="false"/>
        <w:color w:val="FFFFFF" w:themeColor="background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6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32"/>
        <w:i w:val="false"/>
        <w:b w:val="false"/>
        <w:szCs w:val="32"/>
        <w:iCs w:val="false"/>
        <w:bCs w:val="false"/>
        <w:rFonts w:ascii="Arial" w:hAnsi="Arial"/>
        <w:color w:val="FBC2A4" w:themeColor="accent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i w:val="false"/>
        <w:b w:val="false"/>
        <w:szCs w:val="24"/>
        <w:iCs w:val="false"/>
        <w:bCs w:val="false"/>
        <w:rFonts w:ascii="Arial" w:hAnsi="Arial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97"/>
      </w:pPr>
      <w:rPr>
        <w:sz w:val="24"/>
        <w:i w:val="false"/>
        <w:b w:val="false"/>
        <w:szCs w:val="24"/>
        <w:iCs w:val="false"/>
        <w:bCs w:val="false"/>
        <w:rFonts w:ascii="Arial" w:hAnsi="Arial"/>
        <w:color w:val="000000" w:themeColor="text1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567"/>
      </w:pPr>
      <w:rPr>
        <w:sz w:val="24"/>
        <w:i w:val="false"/>
        <w:b w:val="false"/>
        <w:szCs w:val="24"/>
        <w:iCs w:val="false"/>
        <w:bCs w:val="false"/>
        <w:rFonts w:ascii="Arial" w:hAnsi="Arial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A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71d"/>
    <w:pPr>
      <w:widowControl/>
      <w:tabs>
        <w:tab w:val="clear" w:pos="720"/>
        <w:tab w:val="left" w:pos="3686" w:leader="none"/>
      </w:tabs>
      <w:bidi w:val="0"/>
      <w:spacing w:lineRule="auto" w:line="276" w:before="120" w:after="0"/>
      <w:jc w:val="left"/>
    </w:pPr>
    <w:rPr>
      <w:rFonts w:ascii="Arial" w:hAnsi="Arial" w:eastAsia="Century Gothic" w:cs=""/>
      <w:color w:val="414042"/>
      <w:kern w:val="0"/>
      <w:sz w:val="24"/>
      <w:szCs w:val="24"/>
      <w:lang w:val="en-AU" w:eastAsia="en-US" w:bidi="ar-SA"/>
    </w:rPr>
  </w:style>
  <w:style w:type="paragraph" w:styleId="Heading1">
    <w:name w:val="Heading 1"/>
    <w:next w:val="Normal"/>
    <w:link w:val="Heading1Char"/>
    <w:uiPriority w:val="9"/>
    <w:qFormat/>
    <w:rsid w:val="00e1471d"/>
    <w:pPr>
      <w:widowControl/>
      <w:numPr>
        <w:ilvl w:val="0"/>
        <w:numId w:val="4"/>
      </w:numPr>
      <w:tabs>
        <w:tab w:val="clear" w:pos="720"/>
        <w:tab w:val="left" w:pos="567" w:leader="none"/>
      </w:tabs>
      <w:bidi w:val="0"/>
      <w:spacing w:lineRule="auto" w:line="276" w:before="360" w:after="120"/>
      <w:ind w:left="567" w:hanging="567"/>
      <w:jc w:val="left"/>
      <w:outlineLvl w:val="0"/>
    </w:pPr>
    <w:rPr>
      <w:rFonts w:ascii="Arial" w:hAnsi="Arial" w:eastAsia="メイリオ" w:cs="" w:cstheme="majorBidi" w:eastAsiaTheme="majorEastAsia"/>
      <w:color w:val="FBC2A4" w:themeColor="accent4"/>
      <w:spacing w:val="5"/>
      <w:kern w:val="2"/>
      <w:sz w:val="32"/>
      <w:szCs w:val="32"/>
      <w:lang w:val="en-AU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ed1"/>
    <w:pPr>
      <w:pBdr>
        <w:bottom w:val="single" w:sz="2" w:space="2" w:color="FCDAC8"/>
      </w:pBdr>
      <w:outlineLvl w:val="1"/>
    </w:pPr>
    <w:rPr>
      <w:b/>
      <w:sz w:val="26"/>
      <w:szCs w:val="26"/>
    </w:rPr>
  </w:style>
  <w:style w:type="paragraph" w:styleId="Heading3">
    <w:name w:val="Heading 3"/>
    <w:basedOn w:val="Casehyperlink"/>
    <w:next w:val="Normal"/>
    <w:link w:val="Heading3Char"/>
    <w:uiPriority w:val="9"/>
    <w:unhideWhenUsed/>
    <w:qFormat/>
    <w:rsid w:val="003d7ed1"/>
    <w:pPr>
      <w:spacing w:before="240" w:after="240"/>
      <w:outlineLvl w:val="2"/>
    </w:pPr>
    <w:rPr>
      <w:color w:val="BD3C1A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4e5"/>
    <w:pPr>
      <w:spacing w:before="240" w:after="120"/>
      <w:outlineLvl w:val="3"/>
    </w:pPr>
    <w:rPr>
      <w:b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4672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508ef"/>
    <w:rPr>
      <w:rFonts w:ascii="Calibri" w:hAnsi="Calibri"/>
      <w:bCs/>
      <w:caps/>
      <w:color w:val="666666" w:themeColor="text1" w:themeTint="99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672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1471d"/>
    <w:rPr>
      <w:rFonts w:ascii="Arial" w:hAnsi="Arial" w:eastAsia="メイリオ" w:cs="" w:cstheme="majorBidi" w:eastAsiaTheme="majorEastAsia"/>
      <w:color w:val="FBC2A4" w:themeColor="accent4"/>
      <w:spacing w:val="5"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d7ed1"/>
    <w:rPr>
      <w:rFonts w:ascii="Arial" w:hAnsi="Arial"/>
      <w:b/>
      <w:color w:val="414042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d7ed1"/>
    <w:rPr>
      <w:rFonts w:ascii="Arial" w:hAnsi="Arial"/>
      <w:color w:val="BD3C1A" w:themeColor="accent3" w:themeShade="bf"/>
      <w:sz w:val="24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a524e5"/>
    <w:rPr>
      <w:rFonts w:ascii="Arial" w:hAnsi="Arial"/>
      <w:b/>
      <w:color w:val="000000" w:themeColor="text1"/>
      <w:sz w:val="24"/>
      <w:szCs w:val="24"/>
    </w:rPr>
  </w:style>
  <w:style w:type="character" w:styleId="InternetLink">
    <w:name w:val="Hyperlink"/>
    <w:uiPriority w:val="99"/>
    <w:unhideWhenUsed/>
    <w:qFormat/>
    <w:rsid w:val="003d7ed1"/>
    <w:rPr>
      <w:i w:val="false"/>
      <w:color w:val="BD3C1A" w:themeColor="accent3" w:themeShade="bf"/>
      <w:sz w:val="24"/>
      <w:szCs w:val="24"/>
      <w:u w:val="single"/>
    </w:rPr>
  </w:style>
  <w:style w:type="character" w:styleId="QuoteChar" w:customStyle="1">
    <w:name w:val="Quote Char"/>
    <w:basedOn w:val="DefaultParagraphFont"/>
    <w:link w:val="Quote"/>
    <w:uiPriority w:val="29"/>
    <w:qFormat/>
    <w:rsid w:val="00245d9b"/>
    <w:rPr>
      <w:rFonts w:ascii="Arial" w:hAnsi="Arial"/>
      <w:i/>
      <w:iCs/>
      <w:color w:val="666666" w:themeColor="text1" w:themeTint="99"/>
      <w:sz w:val="28"/>
      <w:szCs w:val="28"/>
    </w:rPr>
  </w:style>
  <w:style w:type="character" w:styleId="EndnoteTextChar" w:customStyle="1">
    <w:name w:val="Endnote Text Char"/>
    <w:basedOn w:val="DefaultParagraphFont"/>
    <w:link w:val="Endnote"/>
    <w:uiPriority w:val="99"/>
    <w:qFormat/>
    <w:rsid w:val="00925dfc"/>
    <w:rPr>
      <w:rFonts w:ascii="Arial" w:hAnsi="Arial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925dfc"/>
    <w:rPr>
      <w:rFonts w:ascii="Arial" w:hAnsi="Arial"/>
      <w:b/>
      <w:bCs/>
      <w:i w:val="false"/>
      <w:iCs/>
      <w:color w:val="000000" w:themeColor="text1"/>
      <w:sz w:val="24"/>
    </w:rPr>
  </w:style>
  <w:style w:type="character" w:styleId="BookTitle">
    <w:name w:val="Book Title"/>
    <w:basedOn w:val="DefaultParagraphFont"/>
    <w:uiPriority w:val="33"/>
    <w:qFormat/>
    <w:rsid w:val="006154de"/>
    <w:rPr>
      <w:rFonts w:ascii="Arial" w:hAnsi="Arial"/>
      <w:bCs/>
      <w:i/>
      <w:caps w:val="false"/>
      <w:smallCaps w:val="false"/>
      <w:color w:val="000000" w:themeColor="text1"/>
      <w:spacing w:val="5"/>
      <w:sz w:val="24"/>
    </w:rPr>
  </w:style>
  <w:style w:type="character" w:styleId="Bodyitalic" w:customStyle="1">
    <w:name w:val="Body - italic"/>
    <w:basedOn w:val="DefaultParagraphFont"/>
    <w:uiPriority w:val="1"/>
    <w:qFormat/>
    <w:rsid w:val="006154de"/>
    <w:rPr>
      <w:rFonts w:ascii="Arial" w:hAnsi="Arial"/>
      <w:i/>
      <w:iCs w:val="false"/>
      <w:sz w:val="24"/>
    </w:rPr>
  </w:style>
  <w:style w:type="character" w:styleId="Bodybold" w:customStyle="1">
    <w:name w:val="Body - bold"/>
    <w:basedOn w:val="DefaultParagraphFont"/>
    <w:uiPriority w:val="1"/>
    <w:qFormat/>
    <w:rsid w:val="00245d9b"/>
    <w:rPr>
      <w:rFonts w:ascii="Arial" w:hAnsi="Arial"/>
      <w:b/>
      <w:color w:val="414042"/>
      <w:sz w:val="24"/>
    </w:rPr>
  </w:style>
  <w:style w:type="character" w:styleId="Bodybooktitleacts" w:customStyle="1">
    <w:name w:val="Body book title/acts"/>
    <w:basedOn w:val="DefaultParagraphFont"/>
    <w:uiPriority w:val="1"/>
    <w:qFormat/>
    <w:rsid w:val="00245d9b"/>
    <w:rPr>
      <w:rFonts w:ascii="Arial" w:hAnsi="Arial"/>
      <w:i/>
      <w:sz w:val="24"/>
    </w:rPr>
  </w:style>
  <w:style w:type="character" w:styleId="Endnotebooktitlesacts" w:customStyle="1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character" w:styleId="Tableheader" w:customStyle="1">
    <w:name w:val="Table header"/>
    <w:uiPriority w:val="1"/>
    <w:qFormat/>
    <w:rsid w:val="00793b76"/>
    <w:rPr>
      <w:rFonts w:cs="Arial"/>
      <w:b/>
      <w:color w:val="000000" w:themeColor="text1"/>
      <w:sz w:val="22"/>
      <w:szCs w:val="22"/>
    </w:rPr>
  </w:style>
  <w:style w:type="character" w:styleId="Tabletextitalic" w:customStyle="1">
    <w:name w:val="Table text italic"/>
    <w:basedOn w:val="DefaultParagraphFont"/>
    <w:uiPriority w:val="1"/>
    <w:qFormat/>
    <w:rsid w:val="00d42d39"/>
    <w:rPr>
      <w:i/>
    </w:rPr>
  </w:style>
  <w:style w:type="character" w:styleId="Tabletextbold" w:customStyle="1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b96d5d"/>
    <w:rPr>
      <w:rFonts w:ascii="Arial" w:hAnsi="Arial" w:eastAsia="メイリオ" w:cs="" w:cstheme="majorBidi" w:eastAsiaTheme="majorEastAsia"/>
      <w:color w:val="FBC2A4" w:themeColor="accent4"/>
      <w:spacing w:val="5"/>
      <w:kern w:val="2"/>
      <w:sz w:val="48"/>
      <w:szCs w:val="60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b96d5d"/>
    <w:rPr>
      <w:rFonts w:ascii="Arial" w:hAnsi="Arial" w:eastAsia="メイリオ" w:cs="" w:cstheme="majorBidi" w:eastAsiaTheme="majorEastAsia"/>
      <w:b/>
      <w:iCs/>
      <w:color w:val="000000" w:themeColor="text1"/>
      <w:spacing w:val="15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qFormat/>
    <w:rsid w:val="008a32a4"/>
    <w:rPr/>
  </w:style>
  <w:style w:type="character" w:styleId="Heading3italic" w:customStyle="1">
    <w:name w:val="Heading 3 italic"/>
    <w:basedOn w:val="InternetLink"/>
    <w:uiPriority w:val="1"/>
    <w:qFormat/>
    <w:rsid w:val="003d7ed1"/>
    <w:rPr>
      <w:rFonts w:ascii="Arial" w:hAnsi="Arial"/>
      <w:b w:val="false"/>
      <w:i/>
      <w:color w:val="BD3C1A" w:themeColor="accent3" w:themeShade="bf"/>
      <w:sz w:val="24"/>
      <w:szCs w:val="24"/>
      <w:u w:val="single"/>
    </w:rPr>
  </w:style>
  <w:style w:type="character" w:styleId="Boldnumberedlist" w:customStyle="1">
    <w:name w:val="Bold numbered list"/>
    <w:basedOn w:val="DefaultParagraphFont"/>
    <w:uiPriority w:val="1"/>
    <w:qFormat/>
    <w:rsid w:val="00142bc9"/>
    <w:rPr>
      <w:b/>
    </w:rPr>
  </w:style>
  <w:style w:type="character" w:styleId="Bolditaliclist" w:customStyle="1">
    <w:name w:val="Bold italic list"/>
    <w:basedOn w:val="DefaultParagraphFont"/>
    <w:uiPriority w:val="1"/>
    <w:qFormat/>
    <w:rsid w:val="00142bc9"/>
    <w:rPr>
      <w:rFonts w:ascii="Arial" w:hAnsi="Arial"/>
      <w:b/>
      <w:i/>
      <w:sz w:val="24"/>
    </w:rPr>
  </w:style>
  <w:style w:type="character" w:styleId="VisitedInternetLink">
    <w:name w:val="FollowedHyperlink"/>
    <w:basedOn w:val="DefaultParagraphFont"/>
    <w:uiPriority w:val="99"/>
    <w:semiHidden/>
    <w:unhideWhenUsed/>
    <w:rsid w:val="00a524e5"/>
    <w:rPr>
      <w:color w:val="A5A5A5" w:themeColor="followedHyperlink"/>
      <w:u w:val="single"/>
    </w:rPr>
  </w:style>
  <w:style w:type="character" w:styleId="Italichyperlink" w:customStyle="1">
    <w:name w:val="Italic hyperlink"/>
    <w:basedOn w:val="InternetLink"/>
    <w:uiPriority w:val="1"/>
    <w:qFormat/>
    <w:rsid w:val="003d7ed1"/>
    <w:rPr>
      <w:i/>
      <w:color w:val="BD3C1A" w:themeColor="accent3" w:themeShade="bf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8b3e2a"/>
    <w:rPr>
      <w:rFonts w:ascii="Arial" w:hAnsi="Arial"/>
      <w:b/>
      <w:bCs/>
      <w:i w:val="false"/>
      <w:sz w:val="24"/>
    </w:rPr>
  </w:style>
  <w:style w:type="character" w:styleId="Body1Char" w:customStyle="1">
    <w:name w:val="Body1 Char"/>
    <w:link w:val="Body1"/>
    <w:qFormat/>
    <w:rsid w:val="00e1471d"/>
    <w:rPr>
      <w:rFonts w:ascii="Calibri" w:hAnsi="Calibri" w:eastAsia="Times New Roman" w:cs="Times New Roman"/>
      <w:lang w:val="x-none" w:eastAsia="x-none"/>
    </w:rPr>
  </w:style>
  <w:style w:type="character" w:styleId="Tablehyperlink" w:customStyle="1">
    <w:name w:val="Table hyperlink"/>
    <w:basedOn w:val="DefaultParagraphFont"/>
    <w:uiPriority w:val="1"/>
    <w:qFormat/>
    <w:rsid w:val="003d7ed1"/>
    <w:rPr>
      <w:rFonts w:ascii="Arial" w:hAnsi="Arial"/>
      <w:color w:val="BD3C1A" w:themeColor="accent3" w:themeShade="bf"/>
      <w:sz w:val="20"/>
      <w:u w:val="single"/>
    </w:rPr>
  </w:style>
  <w:style w:type="character" w:styleId="NoSpacingChar" w:customStyle="1">
    <w:name w:val="No Spacing Char"/>
    <w:basedOn w:val="DefaultParagraphFont"/>
    <w:link w:val="NoSpacing"/>
    <w:qFormat/>
    <w:rsid w:val="001508ef"/>
    <w:rPr>
      <w:rFonts w:ascii="PMingLiU" w:hAnsi="PMingLiU" w:eastAsia="メイリオ" w:eastAsiaTheme="minorEastAsia"/>
      <w:lang w:val="en-US"/>
    </w:rPr>
  </w:style>
  <w:style w:type="character" w:styleId="A4" w:customStyle="1">
    <w:name w:val="A4"/>
    <w:uiPriority w:val="99"/>
    <w:qFormat/>
    <w:rsid w:val="00712907"/>
    <w:rPr>
      <w:rFonts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1eb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left" w:pos="3686" w:leader="none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qFormat/>
    <w:rsid w:val="001508ef"/>
    <w:pPr>
      <w:spacing w:lineRule="auto" w:line="240" w:before="240" w:after="0"/>
      <w:jc w:val="right"/>
    </w:pPr>
    <w:rPr>
      <w:rFonts w:ascii="Calibri" w:hAnsi="Calibri"/>
      <w:bCs/>
      <w:caps/>
      <w:color w:val="666666" w:themeColor="text1" w:themeTint="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672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bae"/>
    <w:pPr>
      <w:spacing w:before="12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cf5474"/>
    <w:pPr>
      <w:numPr>
        <w:ilvl w:val="0"/>
        <w:numId w:val="1"/>
      </w:numPr>
      <w:tabs>
        <w:tab w:val="left" w:pos="454" w:leader="none"/>
        <w:tab w:val="left" w:pos="3686" w:leader="none"/>
      </w:tabs>
      <w:spacing w:before="120" w:after="120"/>
      <w:ind w:left="454" w:hanging="0"/>
      <w:contextualSpacing/>
    </w:pPr>
    <w:rPr/>
  </w:style>
  <w:style w:type="paragraph" w:styleId="ListBullet2">
    <w:name w:val="List Bullet 2"/>
    <w:basedOn w:val="ListBullet"/>
    <w:uiPriority w:val="99"/>
    <w:unhideWhenUsed/>
    <w:qFormat/>
    <w:rsid w:val="00cf5474"/>
    <w:pPr>
      <w:numPr>
        <w:ilvl w:val="0"/>
        <w:numId w:val="2"/>
      </w:numPr>
    </w:pPr>
    <w:rPr/>
  </w:style>
  <w:style w:type="paragraph" w:styleId="ListBullet3">
    <w:name w:val="List Bullet 3"/>
    <w:basedOn w:val="ListBullet"/>
    <w:uiPriority w:val="99"/>
    <w:unhideWhenUsed/>
    <w:qFormat/>
    <w:rsid w:val="0069364e"/>
    <w:pPr>
      <w:numPr>
        <w:ilvl w:val="0"/>
        <w:numId w:val="3"/>
      </w:numPr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245d9b"/>
    <w:pPr/>
    <w:rPr>
      <w:i/>
      <w:iCs/>
      <w:color w:val="666666" w:themeColor="text1" w:themeTint="99"/>
      <w:sz w:val="28"/>
      <w:szCs w:val="28"/>
    </w:rPr>
  </w:style>
  <w:style w:type="paragraph" w:styleId="Caption1">
    <w:name w:val="caption"/>
    <w:basedOn w:val="Normal"/>
    <w:next w:val="Normal"/>
    <w:uiPriority w:val="35"/>
    <w:unhideWhenUsed/>
    <w:qFormat/>
    <w:rsid w:val="00cf5474"/>
    <w:pPr>
      <w:keepNext w:val="true"/>
      <w:spacing w:before="360" w:after="120"/>
    </w:pPr>
    <w:rPr>
      <w:b/>
      <w:bCs/>
      <w:color w:val="000000" w:themeColor="text1"/>
      <w:szCs w:val="16"/>
    </w:rPr>
  </w:style>
  <w:style w:type="paragraph" w:styleId="Endnote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000000"/>
      </w:pBdr>
    </w:pPr>
    <w:rPr>
      <w:sz w:val="20"/>
      <w:szCs w:val="20"/>
    </w:rPr>
  </w:style>
  <w:style w:type="paragraph" w:styleId="Blockquote" w:customStyle="1">
    <w:name w:val="Blockquote"/>
    <w:basedOn w:val="Normal"/>
    <w:next w:val="Normal"/>
    <w:qFormat/>
    <w:rsid w:val="0048491a"/>
    <w:pPr>
      <w:ind w:left="227" w:right="227" w:hanging="0"/>
    </w:pPr>
    <w:rPr>
      <w:i/>
      <w:color w:val="666666" w:themeColor="text1" w:themeTint="99"/>
      <w:sz w:val="28"/>
    </w:rPr>
  </w:style>
  <w:style w:type="paragraph" w:styleId="Tableheading" w:customStyle="1">
    <w:name w:val="Table heading"/>
    <w:basedOn w:val="Normal"/>
    <w:qFormat/>
    <w:rsid w:val="00905198"/>
    <w:pPr/>
    <w:rPr>
      <w:b/>
      <w:color w:val="000000" w:themeColor="text1"/>
    </w:rPr>
  </w:style>
  <w:style w:type="paragraph" w:styleId="Imagecaptions" w:customStyle="1">
    <w:name w:val="Image captions"/>
    <w:basedOn w:val="Normal"/>
    <w:qFormat/>
    <w:rsid w:val="00d42d39"/>
    <w:pPr/>
    <w:rPr>
      <w:sz w:val="18"/>
    </w:rPr>
  </w:style>
  <w:style w:type="paragraph" w:styleId="Tabletext" w:customStyle="1">
    <w:name w:val="Table text"/>
    <w:basedOn w:val="Normal"/>
    <w:qFormat/>
    <w:rsid w:val="00e67df3"/>
    <w:pPr>
      <w:spacing w:lineRule="auto" w:line="240" w:before="0" w:after="0"/>
      <w:jc w:val="center"/>
    </w:pPr>
    <w:rPr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b96d5d"/>
    <w:pPr>
      <w:widowControl/>
      <w:bidi w:val="0"/>
      <w:spacing w:lineRule="auto" w:line="240" w:before="0" w:after="120"/>
      <w:contextualSpacing/>
      <w:jc w:val="center"/>
    </w:pPr>
    <w:rPr>
      <w:rFonts w:ascii="Arial" w:hAnsi="Arial" w:eastAsia="メイリオ" w:cs="" w:cstheme="majorBidi" w:eastAsiaTheme="majorEastAsia"/>
      <w:color w:val="FBC2A4" w:themeColor="accent4"/>
      <w:spacing w:val="5"/>
      <w:kern w:val="2"/>
      <w:sz w:val="48"/>
      <w:szCs w:val="60"/>
      <w:lang w:val="en-AU" w:eastAsia="en-US" w:bidi="ar-SA"/>
    </w:rPr>
  </w:style>
  <w:style w:type="paragraph" w:styleId="Subtitle">
    <w:name w:val="Subtitle"/>
    <w:next w:val="Normal"/>
    <w:link w:val="SubtitleChar"/>
    <w:uiPriority w:val="11"/>
    <w:qFormat/>
    <w:rsid w:val="00b96d5d"/>
    <w:pPr>
      <w:widowControl/>
      <w:bidi w:val="0"/>
      <w:spacing w:lineRule="auto" w:line="276" w:before="0" w:after="120"/>
      <w:jc w:val="center"/>
    </w:pPr>
    <w:rPr>
      <w:rFonts w:ascii="Arial" w:hAnsi="Arial" w:eastAsia="メイリオ" w:cs="" w:cstheme="majorBidi" w:eastAsiaTheme="majorEastAsia"/>
      <w:b/>
      <w:iCs/>
      <w:color w:val="000000" w:themeColor="text1"/>
      <w:spacing w:val="15"/>
      <w:kern w:val="0"/>
      <w:sz w:val="36"/>
      <w:szCs w:val="36"/>
      <w:lang w:val="en-AU" w:eastAsia="en-US" w:bidi="ar-SA"/>
    </w:rPr>
  </w:style>
  <w:style w:type="paragraph" w:styleId="Numberedlist" w:customStyle="1">
    <w:name w:val="Numbered list"/>
    <w:basedOn w:val="Normal"/>
    <w:qFormat/>
    <w:rsid w:val="00cf5474"/>
    <w:pPr>
      <w:numPr>
        <w:ilvl w:val="0"/>
        <w:numId w:val="5"/>
      </w:numPr>
      <w:tabs>
        <w:tab w:val="clear" w:pos="3686"/>
      </w:tabs>
    </w:pPr>
    <w:rPr/>
  </w:style>
  <w:style w:type="paragraph" w:styleId="AgendaNumberedlist" w:customStyle="1">
    <w:name w:val="Agenda Numbered list"/>
    <w:basedOn w:val="Normal"/>
    <w:qFormat/>
    <w:rsid w:val="00ba2c65"/>
    <w:pPr/>
    <w:rPr>
      <w:rFonts w:cs="Arial"/>
      <w:b/>
      <w:sz w:val="20"/>
    </w:rPr>
  </w:style>
  <w:style w:type="paragraph" w:styleId="Casehyperlink" w:customStyle="1">
    <w:name w:val="Case hyperlink"/>
    <w:qFormat/>
    <w:rsid w:val="00517a54"/>
    <w:pPr>
      <w:widowControl/>
      <w:bidi w:val="0"/>
      <w:spacing w:lineRule="auto" w:line="276" w:before="0" w:after="200"/>
      <w:jc w:val="left"/>
    </w:pPr>
    <w:rPr>
      <w:rFonts w:ascii="Arial" w:hAnsi="Arial" w:eastAsia="Century Gothic" w:cs=""/>
      <w:color w:val="FFFFFF" w:themeColor="background1"/>
      <w:kern w:val="0"/>
      <w:sz w:val="24"/>
      <w:szCs w:val="22"/>
      <w:u w:val="single"/>
      <w:lang w:val="en-AU" w:eastAsia="en-US" w:bidi="ar-SA"/>
    </w:rPr>
  </w:style>
  <w:style w:type="paragraph" w:styleId="Body1" w:customStyle="1">
    <w:name w:val="Body1"/>
    <w:basedOn w:val="Normal"/>
    <w:link w:val="Body1Char"/>
    <w:qFormat/>
    <w:rsid w:val="00e1471d"/>
    <w:pPr>
      <w:tabs>
        <w:tab w:val="clear" w:pos="3686"/>
      </w:tabs>
      <w:spacing w:lineRule="auto" w:line="240" w:before="0" w:after="120"/>
      <w:jc w:val="both"/>
    </w:pPr>
    <w:rPr>
      <w:rFonts w:ascii="Calibri" w:hAnsi="Calibri" w:eastAsia="Times New Roman" w:cs="Times New Roman"/>
      <w:color w:val="auto"/>
      <w:sz w:val="22"/>
      <w:szCs w:val="22"/>
      <w:lang w:val="x-none" w:eastAsia="x-none"/>
    </w:rPr>
  </w:style>
  <w:style w:type="paragraph" w:styleId="Publicationtitle" w:customStyle="1">
    <w:name w:val="Publication title"/>
    <w:basedOn w:val="Normal"/>
    <w:qFormat/>
    <w:rsid w:val="0069364e"/>
    <w:pPr/>
    <w:rPr>
      <w:b/>
      <w:i/>
    </w:rPr>
  </w:style>
  <w:style w:type="paragraph" w:styleId="NoSpacing">
    <w:name w:val="No Spacing"/>
    <w:link w:val="NoSpacingChar"/>
    <w:uiPriority w:val="1"/>
    <w:qFormat/>
    <w:rsid w:val="001508ef"/>
    <w:pPr>
      <w:widowControl/>
      <w:bidi w:val="0"/>
      <w:spacing w:lineRule="auto" w:line="240" w:before="0" w:after="0"/>
      <w:jc w:val="left"/>
    </w:pPr>
    <w:rPr>
      <w:rFonts w:ascii="PMingLiU" w:hAnsi="PMingLiU" w:eastAsia="メイリオ" w:eastAsiaTheme="minorEastAsia" w:cs=""/>
      <w:color w:val="auto"/>
      <w:kern w:val="0"/>
      <w:sz w:val="22"/>
      <w:szCs w:val="22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9d383f"/>
    <w:pPr/>
    <w:rPr>
      <w:rFonts w:ascii="Century Gothic" w:hAnsi="Century Gothic" w:eastAsia="メイリオ" w:cs="" w:asciiTheme="majorHAnsi" w:cstheme="majorBidi" w:eastAsiaTheme="majorEastAsia" w:hAnsiTheme="majorHAnsi"/>
      <w:b/>
      <w:bCs/>
    </w:rPr>
  </w:style>
  <w:style w:type="paragraph" w:styleId="TOCHeading1" w:customStyle="1">
    <w:name w:val="TOC Heading1"/>
    <w:basedOn w:val="Normal"/>
    <w:qFormat/>
    <w:rsid w:val="003e5383"/>
    <w:pPr>
      <w:spacing w:before="480" w:after="240"/>
    </w:pPr>
    <w:rPr>
      <w:sz w:val="32"/>
      <w:szCs w:val="32"/>
    </w:rPr>
  </w:style>
  <w:style w:type="paragraph" w:styleId="Contents2">
    <w:name w:val="TOC 2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240" w:hanging="0"/>
    </w:pPr>
    <w:rPr/>
  </w:style>
  <w:style w:type="paragraph" w:styleId="Contents1">
    <w:name w:val="TOC 1"/>
    <w:basedOn w:val="Normal"/>
    <w:next w:val="Normal"/>
    <w:autoRedefine/>
    <w:uiPriority w:val="39"/>
    <w:unhideWhenUsed/>
    <w:rsid w:val="00f61847"/>
    <w:pPr>
      <w:tabs>
        <w:tab w:val="clear" w:pos="3686"/>
        <w:tab w:val="left" w:pos="567" w:leader="none"/>
        <w:tab w:val="right" w:pos="9016" w:leader="underscore"/>
      </w:tabs>
      <w:spacing w:before="120" w:after="10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920" w:hanging="0"/>
    </w:pPr>
    <w:rPr/>
  </w:style>
  <w:style w:type="paragraph" w:styleId="Pa2" w:customStyle="1">
    <w:name w:val="Pa2"/>
    <w:basedOn w:val="Normal"/>
    <w:next w:val="Normal"/>
    <w:uiPriority w:val="99"/>
    <w:qFormat/>
    <w:rsid w:val="00712907"/>
    <w:pPr>
      <w:tabs>
        <w:tab w:val="clear" w:pos="3686"/>
      </w:tabs>
      <w:spacing w:lineRule="atLeast" w:line="261" w:before="0" w:after="0"/>
    </w:pPr>
    <w:rPr>
      <w:rFonts w:ascii="Calibri" w:hAnsi="Calibri" w:cs="Times New Roman"/>
      <w:color w:val="auto"/>
    </w:rPr>
  </w:style>
  <w:style w:type="paragraph" w:styleId="Pa7" w:customStyle="1">
    <w:name w:val="Pa7"/>
    <w:basedOn w:val="Normal"/>
    <w:next w:val="Normal"/>
    <w:uiPriority w:val="99"/>
    <w:qFormat/>
    <w:rsid w:val="00712907"/>
    <w:pPr>
      <w:tabs>
        <w:tab w:val="clear" w:pos="3686"/>
      </w:tabs>
      <w:spacing w:lineRule="atLeast" w:line="211" w:before="0" w:after="0"/>
    </w:pPr>
    <w:rPr>
      <w:rFonts w:ascii="Calibri" w:hAnsi="Calibri" w:cs="Times New Roman"/>
      <w:color w:val="auto"/>
    </w:rPr>
  </w:style>
  <w:style w:type="paragraph" w:styleId="Pa3" w:customStyle="1">
    <w:name w:val="Pa3"/>
    <w:basedOn w:val="Normal"/>
    <w:next w:val="Normal"/>
    <w:uiPriority w:val="99"/>
    <w:qFormat/>
    <w:rsid w:val="00712907"/>
    <w:pPr>
      <w:tabs>
        <w:tab w:val="clear" w:pos="3686"/>
      </w:tabs>
      <w:spacing w:lineRule="atLeast" w:line="211" w:before="0" w:after="0"/>
    </w:pPr>
    <w:rPr>
      <w:rFonts w:ascii="Calibri" w:hAnsi="Calibri" w:cs="Times New Roman"/>
      <w:color w:val="auto"/>
    </w:rPr>
  </w:style>
  <w:style w:type="paragraph" w:styleId="Default" w:customStyle="1">
    <w:name w:val="Default"/>
    <w:qFormat/>
    <w:rsid w:val="00712907"/>
    <w:pPr>
      <w:widowControl/>
      <w:bidi w:val="0"/>
      <w:spacing w:lineRule="auto" w:line="240" w:before="0" w:after="0"/>
      <w:jc w:val="left"/>
    </w:pPr>
    <w:rPr>
      <w:rFonts w:ascii="Calibri" w:hAnsi="Calibri" w:cs="Calibri" w:eastAsia="Century Gothic"/>
      <w:color w:val="000000"/>
      <w:kern w:val="0"/>
      <w:sz w:val="24"/>
      <w:szCs w:val="24"/>
      <w:lang w:val="en-AU" w:eastAsia="en-US" w:bidi="ar-SA"/>
    </w:rPr>
  </w:style>
  <w:style w:type="paragraph" w:styleId="Pa4" w:customStyle="1">
    <w:name w:val="Pa4"/>
    <w:basedOn w:val="Default"/>
    <w:next w:val="Default"/>
    <w:uiPriority w:val="99"/>
    <w:qFormat/>
    <w:rsid w:val="00712907"/>
    <w:pPr>
      <w:spacing w:lineRule="atLeast" w:line="211"/>
    </w:pPr>
    <w:rPr>
      <w:rFonts w:cs="Times New Roman"/>
      <w:color w:val="auto"/>
    </w:rPr>
  </w:style>
  <w:style w:type="paragraph" w:styleId="Pa5" w:customStyle="1">
    <w:name w:val="Pa5"/>
    <w:basedOn w:val="Default"/>
    <w:next w:val="Default"/>
    <w:uiPriority w:val="99"/>
    <w:qFormat/>
    <w:rsid w:val="00712907"/>
    <w:pPr>
      <w:spacing w:lineRule="atLeast" w:line="211"/>
    </w:pPr>
    <w:rPr>
      <w:rFonts w:cs="Times New Roman"/>
      <w:color w:val="auto"/>
    </w:rPr>
  </w:style>
  <w:style w:type="paragraph" w:styleId="Pa6" w:customStyle="1">
    <w:name w:val="Pa6"/>
    <w:basedOn w:val="Default"/>
    <w:next w:val="Default"/>
    <w:uiPriority w:val="99"/>
    <w:qFormat/>
    <w:rsid w:val="00712907"/>
    <w:pPr>
      <w:spacing w:lineRule="atLeast" w:line="21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102e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color="3B3059" w:themeColor="text2" w:sz="4" w:space="0"/>
        <w:bottom w:val="single" w:color="3B3059" w:themeColor="text2" w:sz="4" w:space="0"/>
        <w:insideH w:val="single" w:color="3B3059" w:themeColor="text2" w:sz="4" w:space="0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FFFFFF"/>
        <w:sz w:val="22"/>
      </w:rPr>
      <w:tblPr/>
      <w:trPr>
        <w:tblHeader/>
      </w:trPr>
      <w:tcPr>
        <w:shd w:val="clear" w:color="auto" w:fill="3B3059" w:themeFill="text2"/>
      </w:tcPr>
    </w:tblStylePr>
    <w:tblStylePr w:type="lastRow">
      <w:pPr>
        <w:jc w:val="left"/>
      </w:pPr>
      <w:rPr>
        <w:color w:val="000000" w:themeColor="text1"/>
        <w:sz w:val="20"/>
      </w:rPr>
      <w:tblPr/>
      <w:tcPr>
        <w:tcBorders>
          <w:top w:val="single" w:color="3B3059" w:themeColor="text2" w:sz="4" w:space="0"/>
          <w:left w:val="nil"/>
          <w:bottom w:val="single" w:color="3B3059" w:themeColor="text2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ativeTitleResearchUnit">
    <w:name w:val="Native Title Research Unit"/>
    <w:basedOn w:val="TableGrid"/>
    <w:uiPriority w:val="99"/>
    <w:rsid w:val="00793b76"/>
    <w:tblPr>
      <w:tblBorders>
        <w:top w:val="single" w:color="FBC2A4" w:themeColor="accent4" w:sz="4" w:space="0"/>
        <w:bottom w:val="single" w:color="FBC2A4" w:themeColor="accent4" w:sz="4" w:space="0"/>
        <w:insideH w:val="single" w:color="FBC2A4" w:themeColor="accent4" w:sz="4" w:space="0"/>
      </w:tblBorders>
    </w:tblPr>
    <w:tcPr>
      <w:shd w:val="clear" w:color="auto" w:fill="auto"/>
    </w:tcPr>
    <w:tblStylePr w:type="firstRow">
      <w:pPr>
        <w:wordWrap/>
        <w:spacing w:before="0" w:beforeLines="0" w:after="0" w:afterLines="0"/>
        <w:jc w:val="left"/>
      </w:pPr>
      <w:rPr>
        <w:b w:val="0"/>
        <w:color w:val="FFFFFF"/>
        <w:sz w:val="22"/>
      </w:rPr>
      <w:tblPr/>
      <w:trPr>
        <w:tblHeader/>
      </w:trPr>
      <w:tcPr>
        <w:shd w:val="clear" w:color="auto" w:fill="FCDAC8" w:themeFill="accent4" w:themeFillTint="99"/>
      </w:tcPr>
    </w:tblStylePr>
    <w:tblStylePr w:type="lastRow">
      <w:pPr>
        <w:jc w:val="left"/>
      </w:pPr>
      <w:rPr>
        <w:b w:val="0"/>
        <w:i w:val="0"/>
        <w:color w:val="000000" w:themeColor="text1"/>
        <w:sz w:val="20"/>
      </w:rPr>
      <w:tblPr/>
      <w:tcPr>
        <w:tcBorders>
          <w:top w:val="single" w:color="FBC2A4" w:themeColor="accent4" w:sz="4" w:space="0"/>
          <w:left w:val="nil"/>
          <w:bottom w:val="single" w:color="FBC2A4" w:themeColor="accent4" w:sz="4" w:space="0"/>
          <w:right w:val="nil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ivetitleresearchunit@aiatsis.gov.a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Ion Boardroom">
  <a:themeElements>
    <a:clrScheme name="Custom 2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FBC2A4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0D7E-B9A2-4F12-A448-738065D8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Native Title Whats New Template.dotx</Template>
  <TotalTime>3</TotalTime>
  <Application>LibreOffice/7.3.7.2$Linux_X86_64 LibreOffice_project/30$Build-2</Application>
  <AppVersion>15.0000</AppVersion>
  <Pages>2</Pages>
  <Words>121</Words>
  <Characters>620</Characters>
  <CharactersWithSpaces>730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2021-11-19T00:48:00Z</dcterms:created>
  <dc:creator>Alexandra Muir</dc:creator>
  <dc:description/>
  <dc:language>en-AU</dc:language>
  <cp:lastModifiedBy/>
  <dcterms:modified xsi:type="dcterms:W3CDTF">2023-03-20T17:08:49Z</dcterms:modified>
  <cp:revision>3</cp:revision>
  <dc:subject/>
  <dc:title>WHAT’S NEW IN NATIVE TITLE   APRIL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